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56CF8F" w14:textId="77777777" w:rsidR="00F804D5" w:rsidRPr="00895CE3" w:rsidRDefault="00F804D5" w:rsidP="00F804D5">
      <w:pPr>
        <w:jc w:val="center"/>
        <w:rPr>
          <w:rFonts w:ascii="华文仿宋" w:eastAsia="华文仿宋" w:hAnsi="华文仿宋"/>
          <w:b/>
          <w:bCs/>
          <w:sz w:val="36"/>
          <w:szCs w:val="36"/>
        </w:rPr>
      </w:pPr>
      <w:r w:rsidRPr="00895CE3">
        <w:rPr>
          <w:rFonts w:ascii="华文仿宋" w:eastAsia="华文仿宋" w:hAnsi="华文仿宋"/>
          <w:b/>
          <w:bCs/>
          <w:sz w:val="36"/>
          <w:szCs w:val="36"/>
        </w:rPr>
        <w:t>电子科技大学信息与软件工程学院</w:t>
      </w:r>
    </w:p>
    <w:p w14:paraId="76D9FE95" w14:textId="58F2176C" w:rsidR="004167D9" w:rsidRPr="006F5B5D" w:rsidRDefault="00BE49F9" w:rsidP="004167D9">
      <w:pPr>
        <w:jc w:val="center"/>
        <w:rPr>
          <w:rFonts w:ascii="华文仿宋" w:eastAsia="华文仿宋" w:hAnsi="华文仿宋"/>
          <w:b/>
          <w:bCs/>
          <w:sz w:val="36"/>
          <w:szCs w:val="36"/>
        </w:rPr>
      </w:pPr>
      <w:r>
        <w:rPr>
          <w:rFonts w:ascii="华文仿宋" w:eastAsia="华文仿宋" w:hAnsi="华文仿宋" w:hint="eastAsia"/>
          <w:b/>
          <w:bCs/>
          <w:sz w:val="36"/>
          <w:szCs w:val="36"/>
        </w:rPr>
        <w:t>进阶式挑战性综合项目</w:t>
      </w:r>
      <w:r w:rsidR="00F804D5" w:rsidRPr="00895CE3">
        <w:rPr>
          <w:rFonts w:ascii="华文仿宋" w:eastAsia="华文仿宋" w:hAnsi="华文仿宋"/>
          <w:b/>
          <w:bCs/>
          <w:sz w:val="36"/>
          <w:szCs w:val="36"/>
        </w:rPr>
        <w:t>II课题任务书</w:t>
      </w:r>
    </w:p>
    <w:tbl>
      <w:tblPr>
        <w:tblStyle w:val="a6"/>
        <w:tblW w:w="5000" w:type="pct"/>
        <w:tblLayout w:type="fixed"/>
        <w:tblLook w:val="04A0" w:firstRow="1" w:lastRow="0" w:firstColumn="1" w:lastColumn="0" w:noHBand="0" w:noVBand="1"/>
      </w:tblPr>
      <w:tblGrid>
        <w:gridCol w:w="1303"/>
        <w:gridCol w:w="2067"/>
        <w:gridCol w:w="1276"/>
        <w:gridCol w:w="1842"/>
        <w:gridCol w:w="1136"/>
        <w:gridCol w:w="2344"/>
      </w:tblGrid>
      <w:tr w:rsidR="004167D9" w:rsidRPr="006F5B5D" w14:paraId="43017414" w14:textId="77777777" w:rsidTr="00BE49F9">
        <w:trPr>
          <w:trHeight w:hRule="exact" w:val="326"/>
        </w:trPr>
        <w:tc>
          <w:tcPr>
            <w:tcW w:w="653" w:type="pct"/>
            <w:vAlign w:val="center"/>
          </w:tcPr>
          <w:p w14:paraId="24089BFB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b/>
                <w:sz w:val="22"/>
              </w:rPr>
            </w:pPr>
            <w:r w:rsidRPr="006F5B5D">
              <w:rPr>
                <w:rFonts w:ascii="华文仿宋" w:eastAsia="华文仿宋" w:hAnsi="华文仿宋"/>
                <w:b/>
                <w:sz w:val="22"/>
              </w:rPr>
              <w:t>课题名称</w:t>
            </w:r>
          </w:p>
        </w:tc>
        <w:tc>
          <w:tcPr>
            <w:tcW w:w="4347" w:type="pct"/>
            <w:gridSpan w:val="5"/>
            <w:vAlign w:val="center"/>
          </w:tcPr>
          <w:p w14:paraId="7954BDC7" w14:textId="77777777" w:rsidR="004167D9" w:rsidRPr="006F5B5D" w:rsidRDefault="004167D9" w:rsidP="008812D7">
            <w:pPr>
              <w:spacing w:line="240" w:lineRule="exact"/>
              <w:jc w:val="center"/>
              <w:rPr>
                <w:rFonts w:ascii="华文仿宋" w:eastAsia="华文仿宋" w:hAnsi="华文仿宋"/>
                <w:sz w:val="22"/>
              </w:rPr>
            </w:pPr>
            <w:r>
              <w:rPr>
                <w:rFonts w:ascii="华文仿宋" w:eastAsia="华文仿宋" w:hAnsi="华文仿宋" w:hint="eastAsia"/>
                <w:sz w:val="22"/>
              </w:rPr>
              <w:t>四轴飞行器设计</w:t>
            </w:r>
          </w:p>
        </w:tc>
      </w:tr>
      <w:tr w:rsidR="00BE49F9" w:rsidRPr="006F5B5D" w14:paraId="5D9E804E" w14:textId="77777777" w:rsidTr="00BE49F9">
        <w:trPr>
          <w:trHeight w:val="367"/>
        </w:trPr>
        <w:tc>
          <w:tcPr>
            <w:tcW w:w="653" w:type="pct"/>
            <w:vAlign w:val="center"/>
          </w:tcPr>
          <w:p w14:paraId="29CEF59D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b/>
                <w:sz w:val="22"/>
              </w:rPr>
            </w:pPr>
            <w:r w:rsidRPr="006F5B5D">
              <w:rPr>
                <w:rFonts w:ascii="华文仿宋" w:eastAsia="华文仿宋" w:hAnsi="华文仿宋"/>
                <w:b/>
                <w:sz w:val="22"/>
              </w:rPr>
              <w:t>课程</w:t>
            </w:r>
            <w:r w:rsidRPr="006F5B5D">
              <w:rPr>
                <w:rFonts w:ascii="华文仿宋" w:eastAsia="华文仿宋" w:hAnsi="华文仿宋" w:hint="eastAsia"/>
                <w:b/>
                <w:sz w:val="22"/>
              </w:rPr>
              <w:t>名称</w:t>
            </w:r>
          </w:p>
        </w:tc>
        <w:tc>
          <w:tcPr>
            <w:tcW w:w="1037" w:type="pct"/>
            <w:vAlign w:val="center"/>
          </w:tcPr>
          <w:p w14:paraId="03B1536B" w14:textId="4BB626BD" w:rsidR="004167D9" w:rsidRPr="006F5B5D" w:rsidRDefault="00BE49F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 w:rsidRPr="00BE49F9">
              <w:rPr>
                <w:rFonts w:ascii="华文仿宋" w:eastAsia="华文仿宋" w:hAnsi="华文仿宋" w:hint="eastAsia"/>
                <w:sz w:val="22"/>
              </w:rPr>
              <w:t>进阶式挑战性综合项目</w:t>
            </w:r>
            <w:r w:rsidRPr="00BE49F9">
              <w:rPr>
                <w:rFonts w:ascii="华文仿宋" w:eastAsia="华文仿宋" w:hAnsi="华文仿宋"/>
                <w:sz w:val="22"/>
              </w:rPr>
              <w:t>II</w:t>
            </w:r>
          </w:p>
        </w:tc>
        <w:tc>
          <w:tcPr>
            <w:tcW w:w="640" w:type="pct"/>
            <w:vAlign w:val="center"/>
          </w:tcPr>
          <w:p w14:paraId="44D9D902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 w:rsidRPr="006F5B5D">
              <w:rPr>
                <w:rFonts w:ascii="华文仿宋" w:eastAsia="华文仿宋" w:hAnsi="华文仿宋"/>
                <w:b/>
                <w:sz w:val="22"/>
              </w:rPr>
              <w:t>专业方向</w:t>
            </w:r>
          </w:p>
        </w:tc>
        <w:tc>
          <w:tcPr>
            <w:tcW w:w="924" w:type="pct"/>
            <w:vAlign w:val="center"/>
          </w:tcPr>
          <w:p w14:paraId="7466F0D9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>
              <w:rPr>
                <w:rFonts w:ascii="华文仿宋" w:eastAsia="华文仿宋" w:hAnsi="华文仿宋" w:hint="eastAsia"/>
                <w:sz w:val="22"/>
              </w:rPr>
              <w:t>嵌入式系统</w:t>
            </w:r>
          </w:p>
        </w:tc>
        <w:tc>
          <w:tcPr>
            <w:tcW w:w="570" w:type="pct"/>
            <w:vAlign w:val="center"/>
          </w:tcPr>
          <w:p w14:paraId="2C32ADD8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 w:rsidRPr="006F5B5D">
              <w:rPr>
                <w:rFonts w:ascii="华文仿宋" w:eastAsia="华文仿宋" w:hAnsi="华文仿宋" w:hint="eastAsia"/>
                <w:b/>
                <w:sz w:val="22"/>
              </w:rPr>
              <w:t>选课</w:t>
            </w:r>
            <w:r w:rsidRPr="006F5B5D">
              <w:rPr>
                <w:rFonts w:ascii="华文仿宋" w:eastAsia="华文仿宋" w:hAnsi="华文仿宋"/>
                <w:b/>
                <w:sz w:val="22"/>
              </w:rPr>
              <w:t>年级</w:t>
            </w:r>
          </w:p>
        </w:tc>
        <w:tc>
          <w:tcPr>
            <w:tcW w:w="1176" w:type="pct"/>
            <w:vAlign w:val="center"/>
          </w:tcPr>
          <w:p w14:paraId="2F43F86F" w14:textId="4A5BCA12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>
              <w:rPr>
                <w:rFonts w:ascii="华文仿宋" w:eastAsia="华文仿宋" w:hAnsi="华文仿宋" w:hint="eastAsia"/>
                <w:sz w:val="22"/>
              </w:rPr>
              <w:t>20</w:t>
            </w:r>
            <w:r w:rsidR="00BE49F9">
              <w:rPr>
                <w:rFonts w:ascii="华文仿宋" w:eastAsia="华文仿宋" w:hAnsi="华文仿宋" w:hint="eastAsia"/>
                <w:sz w:val="22"/>
              </w:rPr>
              <w:t>20</w:t>
            </w:r>
            <w:r>
              <w:rPr>
                <w:rFonts w:ascii="华文仿宋" w:eastAsia="华文仿宋" w:hAnsi="华文仿宋" w:hint="eastAsia"/>
                <w:sz w:val="22"/>
              </w:rPr>
              <w:t>级</w:t>
            </w:r>
          </w:p>
        </w:tc>
      </w:tr>
      <w:tr w:rsidR="00BE49F9" w:rsidRPr="006F5B5D" w14:paraId="13714A3B" w14:textId="77777777" w:rsidTr="00BE49F9">
        <w:trPr>
          <w:trHeight w:val="310"/>
        </w:trPr>
        <w:tc>
          <w:tcPr>
            <w:tcW w:w="653" w:type="pct"/>
            <w:vAlign w:val="center"/>
          </w:tcPr>
          <w:p w14:paraId="24AD2334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b/>
                <w:sz w:val="22"/>
              </w:rPr>
            </w:pPr>
            <w:r w:rsidRPr="006F5B5D">
              <w:rPr>
                <w:rFonts w:ascii="华文仿宋" w:eastAsia="华文仿宋" w:hAnsi="华文仿宋"/>
                <w:b/>
                <w:sz w:val="22"/>
              </w:rPr>
              <w:t>指导教师</w:t>
            </w:r>
          </w:p>
        </w:tc>
        <w:tc>
          <w:tcPr>
            <w:tcW w:w="1037" w:type="pct"/>
            <w:vAlign w:val="center"/>
          </w:tcPr>
          <w:p w14:paraId="212C46D4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>
              <w:rPr>
                <w:rFonts w:ascii="华文仿宋" w:eastAsia="华文仿宋" w:hAnsi="华文仿宋" w:hint="eastAsia"/>
                <w:sz w:val="22"/>
              </w:rPr>
              <w:t>廖勇</w:t>
            </w:r>
          </w:p>
        </w:tc>
        <w:tc>
          <w:tcPr>
            <w:tcW w:w="640" w:type="pct"/>
            <w:vAlign w:val="center"/>
          </w:tcPr>
          <w:p w14:paraId="3AA5EAB0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 w:rsidRPr="006F5B5D">
              <w:rPr>
                <w:rFonts w:ascii="华文仿宋" w:eastAsia="华文仿宋" w:hAnsi="华文仿宋"/>
                <w:b/>
                <w:sz w:val="22"/>
              </w:rPr>
              <w:t>教师电话</w:t>
            </w:r>
          </w:p>
        </w:tc>
        <w:tc>
          <w:tcPr>
            <w:tcW w:w="924" w:type="pct"/>
            <w:vAlign w:val="center"/>
          </w:tcPr>
          <w:p w14:paraId="0A293A35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>
              <w:rPr>
                <w:rFonts w:ascii="华文仿宋" w:eastAsia="华文仿宋" w:hAnsi="华文仿宋" w:hint="eastAsia"/>
                <w:sz w:val="22"/>
              </w:rPr>
              <w:t>13350850928</w:t>
            </w:r>
          </w:p>
        </w:tc>
        <w:tc>
          <w:tcPr>
            <w:tcW w:w="570" w:type="pct"/>
            <w:vAlign w:val="center"/>
          </w:tcPr>
          <w:p w14:paraId="6AAAB5AE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 w:rsidRPr="006F5B5D">
              <w:rPr>
                <w:rFonts w:ascii="华文仿宋" w:eastAsia="华文仿宋" w:hAnsi="华文仿宋"/>
                <w:b/>
                <w:sz w:val="22"/>
              </w:rPr>
              <w:t>教师邮箱</w:t>
            </w:r>
          </w:p>
        </w:tc>
        <w:tc>
          <w:tcPr>
            <w:tcW w:w="1176" w:type="pct"/>
            <w:vAlign w:val="center"/>
          </w:tcPr>
          <w:p w14:paraId="3208B76B" w14:textId="77777777" w:rsidR="004167D9" w:rsidRPr="006F5B5D" w:rsidRDefault="004167D9" w:rsidP="008812D7">
            <w:pPr>
              <w:spacing w:line="240" w:lineRule="exact"/>
              <w:rPr>
                <w:rFonts w:ascii="华文仿宋" w:eastAsia="华文仿宋" w:hAnsi="华文仿宋"/>
                <w:sz w:val="22"/>
              </w:rPr>
            </w:pPr>
            <w:r>
              <w:rPr>
                <w:rFonts w:ascii="华文仿宋" w:eastAsia="华文仿宋" w:hAnsi="华文仿宋"/>
                <w:sz w:val="22"/>
              </w:rPr>
              <w:t>L</w:t>
            </w:r>
            <w:r>
              <w:rPr>
                <w:rFonts w:ascii="华文仿宋" w:eastAsia="华文仿宋" w:hAnsi="华文仿宋" w:hint="eastAsia"/>
                <w:sz w:val="22"/>
              </w:rPr>
              <w:t>iaoyong@uestc.edu.cn</w:t>
            </w:r>
          </w:p>
        </w:tc>
      </w:tr>
    </w:tbl>
    <w:p w14:paraId="7C398269" w14:textId="77777777" w:rsidR="004167D9" w:rsidRPr="006F5B5D" w:rsidRDefault="004167D9" w:rsidP="004167D9">
      <w:pPr>
        <w:spacing w:beforeLines="50" w:before="156" w:line="400" w:lineRule="exact"/>
        <w:ind w:firstLine="420"/>
        <w:rPr>
          <w:rFonts w:ascii="华文仿宋" w:eastAsia="华文仿宋" w:hAnsi="华文仿宋"/>
          <w:b/>
          <w:bCs/>
          <w:sz w:val="24"/>
          <w:szCs w:val="21"/>
        </w:rPr>
      </w:pPr>
      <w:r w:rsidRPr="00CB6611">
        <w:rPr>
          <w:rFonts w:ascii="黑体" w:eastAsia="黑体" w:hAnsi="黑体"/>
          <w:b/>
          <w:sz w:val="24"/>
          <w:szCs w:val="21"/>
        </w:rPr>
        <w:t>主要任务</w:t>
      </w:r>
      <w:r w:rsidRPr="006F5B5D">
        <w:rPr>
          <w:rFonts w:ascii="华文仿宋" w:eastAsia="华文仿宋" w:hAnsi="华文仿宋"/>
          <w:b/>
          <w:bCs/>
          <w:sz w:val="24"/>
          <w:szCs w:val="21"/>
        </w:rPr>
        <w:t>（请注意内容与工作量要求并覆盖毕业要求相关指标点，参见</w:t>
      </w:r>
      <w:r w:rsidRPr="006F5B5D">
        <w:rPr>
          <w:rFonts w:ascii="华文仿宋" w:eastAsia="华文仿宋" w:hAnsi="华文仿宋" w:hint="eastAsia"/>
          <w:b/>
          <w:bCs/>
          <w:sz w:val="24"/>
          <w:szCs w:val="21"/>
        </w:rPr>
        <w:t>背页说明</w:t>
      </w:r>
      <w:r w:rsidRPr="006F5B5D">
        <w:rPr>
          <w:rFonts w:ascii="华文仿宋" w:eastAsia="华文仿宋" w:hAnsi="华文仿宋"/>
          <w:b/>
          <w:bCs/>
          <w:sz w:val="24"/>
          <w:szCs w:val="21"/>
        </w:rPr>
        <w:t>）：</w:t>
      </w:r>
    </w:p>
    <w:p w14:paraId="454CF333" w14:textId="77777777" w:rsidR="004167D9" w:rsidRPr="003D6E23" w:rsidRDefault="004167D9" w:rsidP="004167D9">
      <w:pPr>
        <w:spacing w:beforeLines="50" w:before="156"/>
        <w:ind w:firstLineChars="150" w:firstLine="360"/>
        <w:rPr>
          <w:rFonts w:ascii="华文仿宋" w:eastAsia="华文仿宋" w:hAnsi="华文仿宋"/>
          <w:b/>
          <w:bCs/>
          <w:sz w:val="24"/>
          <w:szCs w:val="21"/>
        </w:rPr>
      </w:pPr>
      <w:r w:rsidRPr="003D6E23">
        <w:rPr>
          <w:rFonts w:ascii="华文仿宋" w:eastAsia="华文仿宋" w:hAnsi="华文仿宋" w:hint="eastAsia"/>
          <w:b/>
          <w:bCs/>
          <w:sz w:val="24"/>
          <w:szCs w:val="21"/>
        </w:rPr>
        <w:t>1 四轴飞行器</w:t>
      </w:r>
      <w:r>
        <w:rPr>
          <w:rFonts w:ascii="华文仿宋" w:eastAsia="华文仿宋" w:hAnsi="华文仿宋" w:hint="eastAsia"/>
          <w:b/>
          <w:bCs/>
          <w:sz w:val="24"/>
          <w:szCs w:val="21"/>
        </w:rPr>
        <w:t>设计总体任务</w:t>
      </w:r>
    </w:p>
    <w:p w14:paraId="341ACB83" w14:textId="77777777" w:rsidR="004167D9" w:rsidRPr="00D36917" w:rsidRDefault="004167D9" w:rsidP="004167D9">
      <w:pPr>
        <w:spacing w:line="360" w:lineRule="exact"/>
        <w:ind w:firstLineChars="200" w:firstLine="420"/>
        <w:rPr>
          <w:rFonts w:ascii="华文仿宋" w:eastAsia="华文仿宋" w:hAnsi="华文仿宋"/>
          <w:szCs w:val="21"/>
        </w:rPr>
      </w:pPr>
      <w:r w:rsidRPr="00D36917">
        <w:rPr>
          <w:rFonts w:ascii="华文仿宋" w:eastAsia="华文仿宋" w:hAnsi="华文仿宋" w:hint="eastAsia"/>
          <w:szCs w:val="21"/>
        </w:rPr>
        <w:t>基于</w:t>
      </w:r>
      <w:r w:rsidRPr="00D36917">
        <w:rPr>
          <w:rFonts w:ascii="华文仿宋" w:eastAsia="华文仿宋" w:hAnsi="华文仿宋"/>
          <w:szCs w:val="21"/>
        </w:rPr>
        <w:t>STM32</w:t>
      </w:r>
      <w:r w:rsidRPr="00D36917">
        <w:rPr>
          <w:rFonts w:ascii="华文仿宋" w:eastAsia="华文仿宋" w:hAnsi="华文仿宋" w:hint="eastAsia"/>
          <w:szCs w:val="21"/>
        </w:rPr>
        <w:t>嵌入式开发平台，以3-6个同学为单位，设计并实现一个四轴飞行器。综合课程设计跨度1.5年，分为三个阶段实施：I、 II、III，分别在第3、第4、第5学期完成。第I阶段完成机电一体子系统设计；第II阶段完成运行支撑软件子系统设计与构建；第III阶段完成整个可稳定飞行的四轴飞行器设计。</w:t>
      </w:r>
    </w:p>
    <w:p w14:paraId="02FE2E38" w14:textId="77777777" w:rsidR="004167D9" w:rsidRPr="006F5B5D" w:rsidRDefault="004167D9" w:rsidP="004167D9">
      <w:pPr>
        <w:ind w:firstLineChars="200" w:firstLine="420"/>
        <w:jc w:val="center"/>
        <w:rPr>
          <w:rFonts w:ascii="华文仿宋" w:eastAsia="华文仿宋" w:hAnsi="华文仿宋"/>
          <w:szCs w:val="21"/>
        </w:rPr>
      </w:pPr>
      <w:r w:rsidRPr="00AE77D9">
        <w:object w:dxaOrig="16391" w:dyaOrig="7503" w14:anchorId="2B625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5.1pt;height:138.45pt" o:ole="">
            <v:imagedata r:id="rId8" o:title=""/>
          </v:shape>
          <o:OLEObject Type="Embed" ProgID="Visio.Drawing.11" ShapeID="_x0000_i1025" DrawAspect="Content" ObjectID="_1717181864" r:id="rId9"/>
        </w:object>
      </w:r>
    </w:p>
    <w:p w14:paraId="6C3FD4B6" w14:textId="544D01B5" w:rsidR="004167D9" w:rsidRPr="004167D9" w:rsidRDefault="004167D9" w:rsidP="0094135E">
      <w:pPr>
        <w:spacing w:beforeLines="50" w:before="156"/>
        <w:ind w:firstLineChars="200" w:firstLine="482"/>
        <w:rPr>
          <w:rFonts w:ascii="黑体" w:eastAsia="黑体" w:hAnsi="黑体"/>
          <w:b/>
          <w:bCs/>
          <w:sz w:val="24"/>
          <w:szCs w:val="21"/>
        </w:rPr>
      </w:pPr>
      <w:r w:rsidRPr="004167D9">
        <w:rPr>
          <w:rFonts w:ascii="黑体" w:eastAsia="黑体" w:hAnsi="黑体" w:hint="eastAsia"/>
          <w:b/>
          <w:bCs/>
          <w:sz w:val="24"/>
          <w:szCs w:val="21"/>
        </w:rPr>
        <w:t xml:space="preserve">2 </w:t>
      </w:r>
      <w:r w:rsidRPr="004167D9">
        <w:rPr>
          <w:rFonts w:ascii="黑体" w:eastAsia="黑体" w:hAnsi="黑体" w:hint="eastAsia"/>
          <w:b/>
          <w:bCs/>
          <w:sz w:val="24"/>
          <w:szCs w:val="21"/>
          <w:u w:val="single"/>
        </w:rPr>
        <w:t>四轴飞行器设计第</w:t>
      </w:r>
      <w:r w:rsidR="00BE49F9">
        <w:rPr>
          <w:rFonts w:ascii="黑体" w:eastAsia="黑体" w:hAnsi="黑体" w:hint="eastAsia"/>
          <w:b/>
          <w:bCs/>
          <w:sz w:val="24"/>
          <w:szCs w:val="21"/>
          <w:u w:val="single"/>
        </w:rPr>
        <w:t>I</w:t>
      </w:r>
      <w:r w:rsidRPr="004167D9">
        <w:rPr>
          <w:rFonts w:ascii="黑体" w:eastAsia="黑体" w:hAnsi="黑体" w:hint="eastAsia"/>
          <w:b/>
          <w:bCs/>
          <w:sz w:val="24"/>
          <w:szCs w:val="21"/>
          <w:u w:val="single"/>
        </w:rPr>
        <w:t>I阶段任务（</w:t>
      </w:r>
      <w:r w:rsidR="00BE49F9" w:rsidRPr="00BE49F9">
        <w:rPr>
          <w:rFonts w:ascii="黑体" w:eastAsia="黑体" w:hAnsi="黑体" w:hint="eastAsia"/>
          <w:b/>
          <w:bCs/>
          <w:sz w:val="24"/>
          <w:szCs w:val="21"/>
          <w:u w:val="single"/>
        </w:rPr>
        <w:t>进阶式挑战性综合项目</w:t>
      </w:r>
      <w:r w:rsidR="00BE49F9" w:rsidRPr="00BE49F9">
        <w:rPr>
          <w:rFonts w:ascii="黑体" w:eastAsia="黑体" w:hAnsi="黑体"/>
          <w:b/>
          <w:bCs/>
          <w:sz w:val="24"/>
          <w:szCs w:val="21"/>
          <w:u w:val="single"/>
        </w:rPr>
        <w:t>I</w:t>
      </w:r>
      <w:r w:rsidRPr="004167D9">
        <w:rPr>
          <w:rFonts w:ascii="黑体" w:eastAsia="黑体" w:hAnsi="黑体" w:hint="eastAsia"/>
          <w:b/>
          <w:bCs/>
          <w:sz w:val="24"/>
          <w:szCs w:val="21"/>
          <w:u w:val="single"/>
        </w:rPr>
        <w:t>I）</w:t>
      </w:r>
    </w:p>
    <w:p w14:paraId="67D03710" w14:textId="4B61CDEA" w:rsidR="004167D9" w:rsidRPr="00D36917" w:rsidRDefault="0094135E" w:rsidP="004167D9">
      <w:pPr>
        <w:spacing w:line="360" w:lineRule="exact"/>
        <w:ind w:firstLineChars="20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在前阶段I</w:t>
      </w:r>
      <w:r w:rsidR="00BE49F9">
        <w:rPr>
          <w:rFonts w:ascii="华文仿宋" w:eastAsia="华文仿宋" w:hAnsi="华文仿宋" w:hint="eastAsia"/>
          <w:szCs w:val="21"/>
        </w:rPr>
        <w:t>（</w:t>
      </w:r>
      <w:r w:rsidR="00BE49F9" w:rsidRPr="00BE49F9">
        <w:rPr>
          <w:rFonts w:ascii="华文仿宋" w:eastAsia="华文仿宋" w:hAnsi="华文仿宋" w:hint="eastAsia"/>
          <w:szCs w:val="21"/>
        </w:rPr>
        <w:t>进阶式挑战性综合项目</w:t>
      </w:r>
      <w:r w:rsidR="00BE49F9" w:rsidRPr="00BE49F9">
        <w:rPr>
          <w:rFonts w:ascii="华文仿宋" w:eastAsia="华文仿宋" w:hAnsi="华文仿宋"/>
          <w:szCs w:val="21"/>
        </w:rPr>
        <w:t>I</w:t>
      </w:r>
      <w:r w:rsidR="00BE49F9">
        <w:rPr>
          <w:rFonts w:ascii="华文仿宋" w:eastAsia="华文仿宋" w:hAnsi="华文仿宋" w:hint="eastAsia"/>
          <w:szCs w:val="21"/>
        </w:rPr>
        <w:t>）</w:t>
      </w:r>
      <w:r>
        <w:rPr>
          <w:rFonts w:ascii="华文仿宋" w:eastAsia="华文仿宋" w:hAnsi="华文仿宋" w:hint="eastAsia"/>
          <w:szCs w:val="21"/>
        </w:rPr>
        <w:t>基础上，掌握</w:t>
      </w:r>
      <w:r w:rsidR="00BE49F9">
        <w:rPr>
          <w:rFonts w:ascii="华文仿宋" w:eastAsia="华文仿宋" w:hAnsi="华文仿宋" w:hint="eastAsia"/>
          <w:szCs w:val="21"/>
        </w:rPr>
        <w:t>嵌入式实时操作系统启动、加载、移植、多任务并发执行，嵌入式实时操作系统驱动程序设计，基于嵌入式实时操作系统多任务程序设计等重要内容，并通过项目实战实现，在自己完成的硬件系统上移植嵌入式实时操作系统，再对姿态传感器数据获取与处理、蓝牙、接收机、电机等驱动在有嵌入式操作系统环境下进行重构</w:t>
      </w:r>
      <w:r>
        <w:rPr>
          <w:rFonts w:ascii="华文仿宋" w:eastAsia="华文仿宋" w:hAnsi="华文仿宋" w:hint="eastAsia"/>
          <w:szCs w:val="21"/>
        </w:rPr>
        <w:t>。</w:t>
      </w:r>
      <w:r w:rsidR="00BE49F9">
        <w:rPr>
          <w:rFonts w:ascii="华文仿宋" w:eastAsia="华文仿宋" w:hAnsi="华文仿宋" w:hint="eastAsia"/>
          <w:szCs w:val="21"/>
        </w:rPr>
        <w:t>设计并实现任务上下文切换、嵌入式实时操作系统时间触发机制、事件触发机制、系统启动与加载的关键</w:t>
      </w:r>
      <w:r w:rsidR="0024401E">
        <w:rPr>
          <w:rFonts w:ascii="华文仿宋" w:eastAsia="华文仿宋" w:hAnsi="华文仿宋" w:hint="eastAsia"/>
          <w:szCs w:val="21"/>
        </w:rPr>
        <w:t>任务</w:t>
      </w:r>
      <w:r>
        <w:rPr>
          <w:rFonts w:ascii="华文仿宋" w:eastAsia="华文仿宋" w:hAnsi="华文仿宋" w:hint="eastAsia"/>
          <w:szCs w:val="21"/>
        </w:rPr>
        <w:t>。</w:t>
      </w:r>
    </w:p>
    <w:p w14:paraId="39DD55C7" w14:textId="77777777" w:rsidR="004167D9" w:rsidRPr="006F5B5D" w:rsidRDefault="004167D9" w:rsidP="004167D9">
      <w:pPr>
        <w:spacing w:line="400" w:lineRule="exact"/>
        <w:ind w:firstLineChars="200" w:firstLine="482"/>
        <w:rPr>
          <w:rFonts w:ascii="华文仿宋" w:eastAsia="华文仿宋" w:hAnsi="华文仿宋"/>
          <w:sz w:val="24"/>
          <w:szCs w:val="21"/>
        </w:rPr>
      </w:pPr>
      <w:r w:rsidRPr="00CB6611">
        <w:rPr>
          <w:rFonts w:ascii="黑体" w:eastAsia="黑体" w:hAnsi="黑体"/>
          <w:b/>
          <w:sz w:val="24"/>
          <w:szCs w:val="21"/>
        </w:rPr>
        <w:t>预期成果或目标</w:t>
      </w:r>
      <w:r w:rsidRPr="006F5B5D">
        <w:rPr>
          <w:rFonts w:ascii="华文仿宋" w:eastAsia="华文仿宋" w:hAnsi="华文仿宋"/>
          <w:b/>
          <w:bCs/>
          <w:sz w:val="24"/>
          <w:szCs w:val="21"/>
        </w:rPr>
        <w:t>：</w:t>
      </w:r>
    </w:p>
    <w:p w14:paraId="7B307B85" w14:textId="2F778CCC" w:rsidR="004167D9" w:rsidRPr="006F5B5D" w:rsidRDefault="004167D9" w:rsidP="004167D9">
      <w:pPr>
        <w:spacing w:line="360" w:lineRule="exact"/>
        <w:ind w:firstLineChars="200" w:firstLine="420"/>
        <w:rPr>
          <w:rFonts w:ascii="华文仿宋" w:eastAsia="华文仿宋" w:hAnsi="华文仿宋"/>
          <w:szCs w:val="21"/>
        </w:rPr>
      </w:pPr>
      <w:r w:rsidRPr="00D36917">
        <w:rPr>
          <w:rFonts w:ascii="华文仿宋" w:eastAsia="华文仿宋" w:hAnsi="华文仿宋" w:hint="eastAsia"/>
          <w:szCs w:val="21"/>
        </w:rPr>
        <w:t>本学期</w:t>
      </w:r>
      <w:r w:rsidR="0094135E">
        <w:rPr>
          <w:rFonts w:ascii="华文仿宋" w:eastAsia="华文仿宋" w:hAnsi="华文仿宋" w:hint="eastAsia"/>
          <w:szCs w:val="21"/>
        </w:rPr>
        <w:t>在综合课程设计I</w:t>
      </w:r>
      <w:r w:rsidR="0024401E">
        <w:rPr>
          <w:rFonts w:ascii="华文仿宋" w:eastAsia="华文仿宋" w:hAnsi="华文仿宋" w:hint="eastAsia"/>
          <w:szCs w:val="21"/>
        </w:rPr>
        <w:t>硬件子系统</w:t>
      </w:r>
      <w:r w:rsidR="0094135E">
        <w:rPr>
          <w:rFonts w:ascii="华文仿宋" w:eastAsia="华文仿宋" w:hAnsi="华文仿宋" w:hint="eastAsia"/>
          <w:szCs w:val="21"/>
        </w:rPr>
        <w:t>基础上，</w:t>
      </w:r>
      <w:r w:rsidR="001A18C0">
        <w:rPr>
          <w:rFonts w:ascii="华文仿宋" w:eastAsia="华文仿宋" w:hAnsi="华文仿宋" w:hint="eastAsia"/>
          <w:szCs w:val="21"/>
        </w:rPr>
        <w:t>持续</w:t>
      </w:r>
      <w:r w:rsidR="0094135E">
        <w:rPr>
          <w:rFonts w:ascii="华文仿宋" w:eastAsia="华文仿宋" w:hAnsi="华文仿宋" w:hint="eastAsia"/>
          <w:szCs w:val="21"/>
        </w:rPr>
        <w:t>完成</w:t>
      </w:r>
      <w:r w:rsidR="0024401E">
        <w:rPr>
          <w:rFonts w:ascii="华文仿宋" w:eastAsia="华文仿宋" w:hAnsi="华文仿宋" w:hint="eastAsia"/>
          <w:szCs w:val="21"/>
        </w:rPr>
        <w:t>嵌入式实时操作系统移植及基础软件重构</w:t>
      </w:r>
      <w:r w:rsidR="001A18C0">
        <w:rPr>
          <w:rFonts w:ascii="华文仿宋" w:eastAsia="华文仿宋" w:hAnsi="华文仿宋" w:hint="eastAsia"/>
          <w:szCs w:val="21"/>
        </w:rPr>
        <w:t>，与前</w:t>
      </w:r>
      <w:r w:rsidR="0024401E">
        <w:rPr>
          <w:rFonts w:ascii="华文仿宋" w:eastAsia="华文仿宋" w:hAnsi="华文仿宋" w:hint="eastAsia"/>
          <w:szCs w:val="21"/>
        </w:rPr>
        <w:t>一</w:t>
      </w:r>
      <w:r w:rsidR="001A18C0">
        <w:rPr>
          <w:rFonts w:ascii="华文仿宋" w:eastAsia="华文仿宋" w:hAnsi="华文仿宋" w:hint="eastAsia"/>
          <w:szCs w:val="21"/>
        </w:rPr>
        <w:t>学期成果进行整合，实现</w:t>
      </w:r>
      <w:r w:rsidR="0024401E">
        <w:rPr>
          <w:rFonts w:ascii="华文仿宋" w:eastAsia="华文仿宋" w:hAnsi="华文仿宋" w:hint="eastAsia"/>
          <w:szCs w:val="21"/>
        </w:rPr>
        <w:t>四轴</w:t>
      </w:r>
      <w:r w:rsidR="001A18C0">
        <w:rPr>
          <w:rFonts w:ascii="华文仿宋" w:eastAsia="华文仿宋" w:hAnsi="华文仿宋" w:hint="eastAsia"/>
          <w:szCs w:val="21"/>
        </w:rPr>
        <w:t>飞行器</w:t>
      </w:r>
      <w:r w:rsidR="0024401E">
        <w:rPr>
          <w:rFonts w:ascii="华文仿宋" w:eastAsia="华文仿宋" w:hAnsi="华文仿宋" w:hint="eastAsia"/>
          <w:szCs w:val="21"/>
        </w:rPr>
        <w:t>运行支持子系统</w:t>
      </w:r>
      <w:r w:rsidR="0024401E">
        <w:rPr>
          <w:rFonts w:ascii="华文仿宋" w:eastAsia="华文仿宋" w:hAnsi="华文仿宋" w:hint="eastAsia"/>
          <w:szCs w:val="21"/>
        </w:rPr>
        <w:t>构建</w:t>
      </w:r>
      <w:r w:rsidRPr="00D36917">
        <w:rPr>
          <w:rFonts w:ascii="华文仿宋" w:eastAsia="华文仿宋" w:hAnsi="华文仿宋" w:hint="eastAsia"/>
          <w:szCs w:val="21"/>
        </w:rPr>
        <w:t>。</w:t>
      </w:r>
    </w:p>
    <w:p w14:paraId="0DFFA16B" w14:textId="77777777" w:rsidR="004167D9" w:rsidRPr="006F5B5D" w:rsidRDefault="004167D9" w:rsidP="004167D9">
      <w:pPr>
        <w:spacing w:line="400" w:lineRule="exact"/>
        <w:ind w:firstLineChars="196" w:firstLine="472"/>
        <w:rPr>
          <w:rFonts w:ascii="华文仿宋" w:eastAsia="华文仿宋" w:hAnsi="华文仿宋"/>
          <w:b/>
          <w:sz w:val="24"/>
          <w:szCs w:val="21"/>
        </w:rPr>
      </w:pPr>
      <w:r w:rsidRPr="00CB6611">
        <w:rPr>
          <w:rFonts w:ascii="黑体" w:eastAsia="黑体" w:hAnsi="黑体"/>
          <w:b/>
          <w:sz w:val="24"/>
          <w:szCs w:val="21"/>
        </w:rPr>
        <w:t>涉及知识点</w:t>
      </w:r>
      <w:r w:rsidRPr="006F5B5D">
        <w:rPr>
          <w:rFonts w:ascii="华文仿宋" w:eastAsia="华文仿宋" w:hAnsi="华文仿宋"/>
          <w:b/>
          <w:sz w:val="24"/>
          <w:szCs w:val="21"/>
        </w:rPr>
        <w:t>：</w:t>
      </w:r>
    </w:p>
    <w:p w14:paraId="47519036" w14:textId="38F898F3" w:rsidR="001A18C0" w:rsidRDefault="001A18C0" w:rsidP="001A18C0">
      <w:pPr>
        <w:spacing w:line="360" w:lineRule="exact"/>
        <w:ind w:firstLineChars="200" w:firstLine="420"/>
        <w:rPr>
          <w:rFonts w:ascii="华文仿宋" w:eastAsia="华文仿宋" w:hAnsi="华文仿宋"/>
          <w:szCs w:val="21"/>
        </w:rPr>
      </w:pPr>
      <w:r w:rsidRPr="00457D69">
        <w:rPr>
          <w:rFonts w:ascii="华文仿宋" w:eastAsia="华文仿宋" w:hAnsi="华文仿宋" w:hint="eastAsia"/>
          <w:szCs w:val="21"/>
        </w:rPr>
        <w:t>嵌入式</w:t>
      </w:r>
      <w:r w:rsidR="0024401E">
        <w:rPr>
          <w:rFonts w:ascii="华文仿宋" w:eastAsia="华文仿宋" w:hAnsi="华文仿宋" w:hint="eastAsia"/>
          <w:szCs w:val="21"/>
        </w:rPr>
        <w:t>实时操作</w:t>
      </w:r>
      <w:r w:rsidRPr="00457D69">
        <w:rPr>
          <w:rFonts w:ascii="华文仿宋" w:eastAsia="华文仿宋" w:hAnsi="华文仿宋" w:hint="eastAsia"/>
          <w:szCs w:val="21"/>
        </w:rPr>
        <w:t>系统：</w:t>
      </w:r>
      <w:r w:rsidR="0024401E">
        <w:rPr>
          <w:rFonts w:ascii="华文仿宋" w:eastAsia="华文仿宋" w:hAnsi="华文仿宋" w:hint="eastAsia"/>
          <w:szCs w:val="21"/>
        </w:rPr>
        <w:t>多任务并发执行、操作系统移植、时间与事件触发机制</w:t>
      </w:r>
      <w:r>
        <w:rPr>
          <w:rFonts w:ascii="华文仿宋" w:eastAsia="华文仿宋" w:hAnsi="华文仿宋" w:hint="eastAsia"/>
          <w:szCs w:val="21"/>
        </w:rPr>
        <w:t>、BOOTLOADER</w:t>
      </w:r>
      <w:r w:rsidRPr="00457D69">
        <w:rPr>
          <w:rFonts w:ascii="华文仿宋" w:eastAsia="华文仿宋" w:hAnsi="华文仿宋" w:hint="eastAsia"/>
          <w:szCs w:val="21"/>
        </w:rPr>
        <w:t>等</w:t>
      </w:r>
    </w:p>
    <w:p w14:paraId="73C25785" w14:textId="793FCF6A" w:rsidR="001A18C0" w:rsidRPr="001A18C0" w:rsidRDefault="0024401E" w:rsidP="001A18C0">
      <w:pPr>
        <w:spacing w:line="360" w:lineRule="exact"/>
        <w:ind w:firstLineChars="20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嵌入式驱动程序设计</w:t>
      </w:r>
      <w:r w:rsidR="001A18C0">
        <w:rPr>
          <w:rFonts w:ascii="华文仿宋" w:eastAsia="华文仿宋" w:hAnsi="华文仿宋" w:hint="eastAsia"/>
          <w:szCs w:val="21"/>
        </w:rPr>
        <w:t>：</w:t>
      </w:r>
      <w:r>
        <w:rPr>
          <w:rFonts w:ascii="华文仿宋" w:eastAsia="华文仿宋" w:hAnsi="华文仿宋" w:hint="eastAsia"/>
          <w:szCs w:val="21"/>
        </w:rPr>
        <w:t>加速度计、陀螺仪、地磁仪</w:t>
      </w:r>
      <w:r w:rsidR="001A18C0">
        <w:rPr>
          <w:rFonts w:ascii="华文仿宋" w:eastAsia="华文仿宋" w:hAnsi="华文仿宋" w:hint="eastAsia"/>
          <w:szCs w:val="21"/>
        </w:rPr>
        <w:t>、</w:t>
      </w:r>
      <w:r>
        <w:rPr>
          <w:rFonts w:ascii="华文仿宋" w:eastAsia="华文仿宋" w:hAnsi="华文仿宋" w:hint="eastAsia"/>
          <w:szCs w:val="21"/>
        </w:rPr>
        <w:t>蓝牙</w:t>
      </w:r>
      <w:r w:rsidR="001A18C0">
        <w:rPr>
          <w:rFonts w:ascii="华文仿宋" w:eastAsia="华文仿宋" w:hAnsi="华文仿宋" w:hint="eastAsia"/>
          <w:szCs w:val="21"/>
        </w:rPr>
        <w:t>、</w:t>
      </w:r>
      <w:r>
        <w:rPr>
          <w:rFonts w:ascii="华文仿宋" w:eastAsia="华文仿宋" w:hAnsi="华文仿宋" w:hint="eastAsia"/>
          <w:szCs w:val="21"/>
        </w:rPr>
        <w:t>电机、接收机、超声波传感器</w:t>
      </w:r>
      <w:r w:rsidR="001A18C0">
        <w:rPr>
          <w:rFonts w:ascii="华文仿宋" w:eastAsia="华文仿宋" w:hAnsi="华文仿宋" w:hint="eastAsia"/>
          <w:szCs w:val="21"/>
        </w:rPr>
        <w:t>等</w:t>
      </w:r>
    </w:p>
    <w:p w14:paraId="3CE979DF" w14:textId="0E46FC7E" w:rsidR="001A18C0" w:rsidRPr="00457D69" w:rsidRDefault="0024401E" w:rsidP="004167D9">
      <w:pPr>
        <w:spacing w:line="360" w:lineRule="exact"/>
        <w:ind w:firstLineChars="20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编译技术</w:t>
      </w:r>
      <w:r w:rsidR="001A18C0">
        <w:rPr>
          <w:rFonts w:ascii="华文仿宋" w:eastAsia="华文仿宋" w:hAnsi="华文仿宋" w:hint="eastAsia"/>
          <w:szCs w:val="21"/>
        </w:rPr>
        <w:t>：</w:t>
      </w:r>
      <w:r>
        <w:rPr>
          <w:rFonts w:ascii="华文仿宋" w:eastAsia="华文仿宋" w:hAnsi="华文仿宋" w:hint="eastAsia"/>
          <w:szCs w:val="21"/>
        </w:rPr>
        <w:t>编译器、连接器、嵌入式交叉开发工具链（Linux嵌入式开发工具链、System View）</w:t>
      </w:r>
    </w:p>
    <w:p w14:paraId="79A0EBA1" w14:textId="00D375FB" w:rsidR="004167D9" w:rsidRPr="00457D69" w:rsidRDefault="004167D9" w:rsidP="004167D9">
      <w:pPr>
        <w:spacing w:line="360" w:lineRule="exact"/>
        <w:ind w:firstLineChars="200" w:firstLine="420"/>
        <w:rPr>
          <w:rFonts w:ascii="华文仿宋" w:eastAsia="华文仿宋" w:hAnsi="华文仿宋"/>
          <w:szCs w:val="21"/>
        </w:rPr>
      </w:pPr>
      <w:r w:rsidRPr="00457D69">
        <w:rPr>
          <w:rFonts w:ascii="华文仿宋" w:eastAsia="华文仿宋" w:hAnsi="华文仿宋" w:hint="eastAsia"/>
          <w:szCs w:val="21"/>
        </w:rPr>
        <w:t>计算机</w:t>
      </w:r>
      <w:r>
        <w:rPr>
          <w:rFonts w:ascii="华文仿宋" w:eastAsia="华文仿宋" w:hAnsi="华文仿宋" w:hint="eastAsia"/>
          <w:szCs w:val="21"/>
        </w:rPr>
        <w:t>系统结构、电子电路基础</w:t>
      </w:r>
      <w:r w:rsidRPr="00457D69">
        <w:rPr>
          <w:rFonts w:ascii="华文仿宋" w:eastAsia="华文仿宋" w:hAnsi="华文仿宋" w:hint="eastAsia"/>
          <w:szCs w:val="21"/>
        </w:rPr>
        <w:t>：STM32处理器结构</w:t>
      </w:r>
      <w:r w:rsidR="001A18C0">
        <w:rPr>
          <w:rFonts w:ascii="华文仿宋" w:eastAsia="华文仿宋" w:hAnsi="华文仿宋" w:hint="eastAsia"/>
          <w:szCs w:val="21"/>
        </w:rPr>
        <w:t>，</w:t>
      </w:r>
      <w:r w:rsidR="00447264">
        <w:rPr>
          <w:rFonts w:ascii="华文仿宋" w:eastAsia="华文仿宋" w:hAnsi="华文仿宋" w:hint="eastAsia"/>
          <w:szCs w:val="21"/>
        </w:rPr>
        <w:t>I/O设备、存储机制</w:t>
      </w:r>
      <w:r w:rsidRPr="00457D69">
        <w:rPr>
          <w:rFonts w:ascii="华文仿宋" w:eastAsia="华文仿宋" w:hAnsi="华文仿宋" w:hint="eastAsia"/>
          <w:szCs w:val="21"/>
        </w:rPr>
        <w:t>等</w:t>
      </w:r>
    </w:p>
    <w:p w14:paraId="2D7C7AAC" w14:textId="77777777" w:rsidR="004167D9" w:rsidRPr="00D202EA" w:rsidRDefault="004167D9" w:rsidP="001A18C0">
      <w:pPr>
        <w:spacing w:beforeLines="50" w:before="156"/>
        <w:jc w:val="right"/>
        <w:rPr>
          <w:rFonts w:ascii="华文仿宋" w:eastAsia="华文仿宋" w:hAnsi="华文仿宋"/>
          <w:b/>
          <w:bCs/>
          <w:sz w:val="24"/>
        </w:rPr>
      </w:pPr>
      <w:r w:rsidRPr="00D202EA">
        <w:rPr>
          <w:rFonts w:ascii="华文仿宋" w:eastAsia="华文仿宋" w:hAnsi="华文仿宋"/>
          <w:b/>
          <w:sz w:val="24"/>
        </w:rPr>
        <w:t>指导教师</w:t>
      </w:r>
      <w:r w:rsidRPr="00D202EA">
        <w:rPr>
          <w:rFonts w:ascii="华文仿宋" w:eastAsia="华文仿宋" w:hAnsi="华文仿宋"/>
          <w:b/>
          <w:bCs/>
          <w:sz w:val="24"/>
        </w:rPr>
        <w:t>签名:</w:t>
      </w:r>
      <w:r w:rsidRPr="00D202EA">
        <w:rPr>
          <w:rFonts w:ascii="华文仿宋" w:eastAsia="华文仿宋" w:hAnsi="华文仿宋"/>
          <w:b/>
          <w:sz w:val="24"/>
        </w:rPr>
        <w:t xml:space="preserve"> _____________</w:t>
      </w:r>
    </w:p>
    <w:p w14:paraId="1B7AE3A4" w14:textId="77777777" w:rsidR="004167D9" w:rsidRPr="006F5B5D" w:rsidRDefault="004167D9" w:rsidP="004167D9">
      <w:pPr>
        <w:wordWrap w:val="0"/>
        <w:spacing w:line="240" w:lineRule="exact"/>
        <w:jc w:val="right"/>
        <w:rPr>
          <w:rFonts w:ascii="华文仿宋" w:eastAsia="华文仿宋" w:hAnsi="华文仿宋"/>
          <w:b/>
          <w:bCs/>
          <w:sz w:val="24"/>
        </w:rPr>
      </w:pPr>
      <w:r w:rsidRPr="006F5B5D">
        <w:rPr>
          <w:rFonts w:ascii="华文仿宋" w:eastAsia="华文仿宋" w:hAnsi="华文仿宋"/>
          <w:b/>
          <w:bCs/>
          <w:sz w:val="24"/>
        </w:rPr>
        <w:t xml:space="preserve">年  </w:t>
      </w:r>
      <w:r>
        <w:rPr>
          <w:rFonts w:ascii="华文仿宋" w:eastAsia="华文仿宋" w:hAnsi="华文仿宋" w:hint="eastAsia"/>
          <w:b/>
          <w:bCs/>
          <w:sz w:val="24"/>
        </w:rPr>
        <w:t xml:space="preserve">  </w:t>
      </w:r>
      <w:r w:rsidRPr="006F5B5D">
        <w:rPr>
          <w:rFonts w:ascii="华文仿宋" w:eastAsia="华文仿宋" w:hAnsi="华文仿宋"/>
          <w:b/>
          <w:bCs/>
          <w:sz w:val="24"/>
        </w:rPr>
        <w:t xml:space="preserve">月 </w:t>
      </w:r>
      <w:r>
        <w:rPr>
          <w:rFonts w:ascii="华文仿宋" w:eastAsia="华文仿宋" w:hAnsi="华文仿宋" w:hint="eastAsia"/>
          <w:b/>
          <w:bCs/>
          <w:sz w:val="24"/>
        </w:rPr>
        <w:t xml:space="preserve">  </w:t>
      </w:r>
      <w:r w:rsidRPr="006F5B5D">
        <w:rPr>
          <w:rFonts w:ascii="华文仿宋" w:eastAsia="华文仿宋" w:hAnsi="华文仿宋"/>
          <w:b/>
          <w:bCs/>
          <w:sz w:val="24"/>
        </w:rPr>
        <w:t xml:space="preserve"> 日</w:t>
      </w:r>
    </w:p>
    <w:p w14:paraId="547BC52C" w14:textId="0E4B7FB4" w:rsidR="004167D9" w:rsidRPr="006F5B5D" w:rsidRDefault="004167D9" w:rsidP="004167D9">
      <w:pPr>
        <w:spacing w:line="320" w:lineRule="exact"/>
        <w:ind w:firstLine="737"/>
        <w:rPr>
          <w:rFonts w:ascii="华文仿宋" w:eastAsia="华文仿宋" w:hAnsi="华文仿宋"/>
          <w:sz w:val="18"/>
          <w:szCs w:val="18"/>
        </w:rPr>
      </w:pPr>
      <w:r w:rsidRPr="006F5B5D">
        <w:rPr>
          <w:rFonts w:ascii="华文仿宋" w:eastAsia="华文仿宋" w:hAnsi="华文仿宋"/>
          <w:b/>
          <w:bCs/>
          <w:sz w:val="18"/>
          <w:szCs w:val="18"/>
        </w:rPr>
        <w:t>备注：</w:t>
      </w:r>
      <w:r w:rsidRPr="006F5B5D">
        <w:rPr>
          <w:rFonts w:ascii="华文仿宋" w:eastAsia="华文仿宋" w:hAnsi="华文仿宋"/>
          <w:sz w:val="18"/>
          <w:szCs w:val="18"/>
        </w:rPr>
        <w:t>此任务书必须双面打印。</w:t>
      </w:r>
      <w:bookmarkStart w:id="0" w:name="_GoBack"/>
      <w:bookmarkEnd w:id="0"/>
    </w:p>
    <w:sectPr w:rsidR="004167D9" w:rsidRPr="006F5B5D" w:rsidSect="001A18C0">
      <w:headerReference w:type="even" r:id="rId10"/>
      <w:headerReference w:type="default" r:id="rId11"/>
      <w:pgSz w:w="11906" w:h="16838"/>
      <w:pgMar w:top="1418" w:right="1077" w:bottom="1191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3B36443" w14:textId="77777777" w:rsidR="004E61AA" w:rsidRDefault="004E61AA" w:rsidP="008B7256">
      <w:r>
        <w:separator/>
      </w:r>
    </w:p>
  </w:endnote>
  <w:endnote w:type="continuationSeparator" w:id="0">
    <w:p w14:paraId="0CFE2D7B" w14:textId="77777777" w:rsidR="004E61AA" w:rsidRDefault="004E61AA" w:rsidP="008B72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28CE21" w14:textId="77777777" w:rsidR="004E61AA" w:rsidRDefault="004E61AA" w:rsidP="008B7256">
      <w:r>
        <w:separator/>
      </w:r>
    </w:p>
  </w:footnote>
  <w:footnote w:type="continuationSeparator" w:id="0">
    <w:p w14:paraId="7DC6A5AD" w14:textId="77777777" w:rsidR="004E61AA" w:rsidRDefault="004E61AA" w:rsidP="008B725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B4AD40" w14:textId="795F9983" w:rsidR="00227DEA" w:rsidRDefault="0038799B" w:rsidP="00526B82">
    <w:pPr>
      <w:pStyle w:val="a3"/>
      <w:jc w:val="left"/>
    </w:pPr>
    <w:r>
      <w:rPr>
        <w:rFonts w:hint="eastAsia"/>
      </w:rPr>
      <w:t>综合课程设计</w:t>
    </w:r>
    <w:r w:rsidR="00526B82">
      <w:rPr>
        <w:rFonts w:hint="eastAsia"/>
      </w:rPr>
      <w:t>I</w:t>
    </w:r>
    <w:r w:rsidR="00F804D5">
      <w:t>II</w:t>
    </w:r>
    <w:r w:rsidR="00526B82">
      <w:rPr>
        <w:rFonts w:hint="eastAsia"/>
      </w:rPr>
      <w:t>课题任务书</w:t>
    </w:r>
    <w:r w:rsidR="00526B82">
      <w:rPr>
        <w:rFonts w:hint="eastAsia"/>
      </w:rPr>
      <w:t xml:space="preserve">                          </w:t>
    </w:r>
    <w:r>
      <w:rPr>
        <w:rFonts w:hint="eastAsia"/>
      </w:rPr>
      <w:t xml:space="preserve">                           </w:t>
    </w:r>
    <w:r w:rsidR="00526B82">
      <w:rPr>
        <w:rFonts w:hint="eastAsia"/>
      </w:rPr>
      <w:t>电子科技大学信息与软件工程学院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90770A" w14:textId="799055C1" w:rsidR="00BB1882" w:rsidRPr="00BB1882" w:rsidRDefault="00BB1882" w:rsidP="00227DEA">
    <w:pPr>
      <w:pStyle w:val="a3"/>
      <w:jc w:val="left"/>
    </w:pPr>
    <w:r>
      <w:rPr>
        <w:rFonts w:hint="eastAsia"/>
      </w:rPr>
      <w:t>电子科技大学信息与软件工程学院</w:t>
    </w:r>
    <w:r w:rsidR="00227DEA">
      <w:rPr>
        <w:rFonts w:hint="eastAsia"/>
      </w:rPr>
      <w:t xml:space="preserve">                          </w:t>
    </w:r>
    <w:r w:rsidR="0038799B">
      <w:rPr>
        <w:rFonts w:hint="eastAsia"/>
      </w:rPr>
      <w:t xml:space="preserve">                    </w:t>
    </w:r>
    <w:r w:rsidR="00BE49F9">
      <w:rPr>
        <w:rFonts w:hint="eastAsia"/>
      </w:rPr>
      <w:t>进阶式挑战性综合项目</w:t>
    </w:r>
    <w:r w:rsidR="00E50940">
      <w:t>I</w:t>
    </w:r>
    <w:r w:rsidR="00F804D5">
      <w:t>I</w:t>
    </w:r>
    <w:r>
      <w:rPr>
        <w:rFonts w:hint="eastAsia"/>
      </w:rPr>
      <w:t>课题任务书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A78E1"/>
    <w:multiLevelType w:val="hybridMultilevel"/>
    <w:tmpl w:val="CF5A429E"/>
    <w:lvl w:ilvl="0" w:tplc="6F2A2BDC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234F4A6F"/>
    <w:multiLevelType w:val="hybridMultilevel"/>
    <w:tmpl w:val="A5145A66"/>
    <w:lvl w:ilvl="0" w:tplc="6F2A2BDC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5CF2343"/>
    <w:multiLevelType w:val="hybridMultilevel"/>
    <w:tmpl w:val="E52EA5EC"/>
    <w:lvl w:ilvl="0" w:tplc="5BC04DA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5605A46"/>
    <w:multiLevelType w:val="hybridMultilevel"/>
    <w:tmpl w:val="1DE2C266"/>
    <w:lvl w:ilvl="0" w:tplc="B2C02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D765101"/>
    <w:multiLevelType w:val="hybridMultilevel"/>
    <w:tmpl w:val="B7CA3778"/>
    <w:lvl w:ilvl="0" w:tplc="5BC04DA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51239BF"/>
    <w:multiLevelType w:val="hybridMultilevel"/>
    <w:tmpl w:val="CF5A429E"/>
    <w:lvl w:ilvl="0" w:tplc="6F2A2BDC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>
    <w:nsid w:val="7CC2715E"/>
    <w:multiLevelType w:val="hybridMultilevel"/>
    <w:tmpl w:val="F8E86F24"/>
    <w:lvl w:ilvl="0" w:tplc="0409000F">
      <w:start w:val="1"/>
      <w:numFmt w:val="decimal"/>
      <w:lvlText w:val="%1."/>
      <w:lvlJc w:val="left"/>
      <w:pPr>
        <w:ind w:left="1217" w:hanging="480"/>
      </w:pPr>
    </w:lvl>
    <w:lvl w:ilvl="1" w:tplc="04090019" w:tentative="1">
      <w:start w:val="1"/>
      <w:numFmt w:val="lowerLetter"/>
      <w:lvlText w:val="%2)"/>
      <w:lvlJc w:val="left"/>
      <w:pPr>
        <w:ind w:left="1697" w:hanging="480"/>
      </w:pPr>
    </w:lvl>
    <w:lvl w:ilvl="2" w:tplc="0409001B" w:tentative="1">
      <w:start w:val="1"/>
      <w:numFmt w:val="lowerRoman"/>
      <w:lvlText w:val="%3."/>
      <w:lvlJc w:val="right"/>
      <w:pPr>
        <w:ind w:left="2177" w:hanging="480"/>
      </w:pPr>
    </w:lvl>
    <w:lvl w:ilvl="3" w:tplc="0409000F" w:tentative="1">
      <w:start w:val="1"/>
      <w:numFmt w:val="decimal"/>
      <w:lvlText w:val="%4."/>
      <w:lvlJc w:val="left"/>
      <w:pPr>
        <w:ind w:left="2657" w:hanging="480"/>
      </w:pPr>
    </w:lvl>
    <w:lvl w:ilvl="4" w:tplc="04090019" w:tentative="1">
      <w:start w:val="1"/>
      <w:numFmt w:val="lowerLetter"/>
      <w:lvlText w:val="%5)"/>
      <w:lvlJc w:val="left"/>
      <w:pPr>
        <w:ind w:left="3137" w:hanging="480"/>
      </w:pPr>
    </w:lvl>
    <w:lvl w:ilvl="5" w:tplc="0409001B" w:tentative="1">
      <w:start w:val="1"/>
      <w:numFmt w:val="lowerRoman"/>
      <w:lvlText w:val="%6."/>
      <w:lvlJc w:val="right"/>
      <w:pPr>
        <w:ind w:left="3617" w:hanging="480"/>
      </w:pPr>
    </w:lvl>
    <w:lvl w:ilvl="6" w:tplc="0409000F" w:tentative="1">
      <w:start w:val="1"/>
      <w:numFmt w:val="decimal"/>
      <w:lvlText w:val="%7."/>
      <w:lvlJc w:val="left"/>
      <w:pPr>
        <w:ind w:left="4097" w:hanging="480"/>
      </w:pPr>
    </w:lvl>
    <w:lvl w:ilvl="7" w:tplc="04090019" w:tentative="1">
      <w:start w:val="1"/>
      <w:numFmt w:val="lowerLetter"/>
      <w:lvlText w:val="%8)"/>
      <w:lvlJc w:val="left"/>
      <w:pPr>
        <w:ind w:left="4577" w:hanging="480"/>
      </w:pPr>
    </w:lvl>
    <w:lvl w:ilvl="8" w:tplc="0409001B" w:tentative="1">
      <w:start w:val="1"/>
      <w:numFmt w:val="lowerRoman"/>
      <w:lvlText w:val="%9."/>
      <w:lvlJc w:val="right"/>
      <w:pPr>
        <w:ind w:left="5057" w:hanging="48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4"/>
  </w:num>
  <w:num w:numId="5">
    <w:abstractNumId w:val="2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5"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2148"/>
    <w:rsid w:val="000059E1"/>
    <w:rsid w:val="0002308D"/>
    <w:rsid w:val="00033FE0"/>
    <w:rsid w:val="00034789"/>
    <w:rsid w:val="0003654E"/>
    <w:rsid w:val="000724F1"/>
    <w:rsid w:val="00080AA8"/>
    <w:rsid w:val="00091F53"/>
    <w:rsid w:val="000C04D9"/>
    <w:rsid w:val="000C1716"/>
    <w:rsid w:val="00131AEC"/>
    <w:rsid w:val="001418C6"/>
    <w:rsid w:val="00161FA7"/>
    <w:rsid w:val="0017767E"/>
    <w:rsid w:val="001A18C0"/>
    <w:rsid w:val="001B5040"/>
    <w:rsid w:val="001E4328"/>
    <w:rsid w:val="00225A9A"/>
    <w:rsid w:val="00227DEA"/>
    <w:rsid w:val="0023336A"/>
    <w:rsid w:val="0024401E"/>
    <w:rsid w:val="002602D4"/>
    <w:rsid w:val="00260D8E"/>
    <w:rsid w:val="002B4E64"/>
    <w:rsid w:val="002D153B"/>
    <w:rsid w:val="002E1F4D"/>
    <w:rsid w:val="00310DBE"/>
    <w:rsid w:val="00312148"/>
    <w:rsid w:val="0031439F"/>
    <w:rsid w:val="0031716F"/>
    <w:rsid w:val="003256E8"/>
    <w:rsid w:val="0034276B"/>
    <w:rsid w:val="003645AB"/>
    <w:rsid w:val="00365054"/>
    <w:rsid w:val="00372F17"/>
    <w:rsid w:val="0038799B"/>
    <w:rsid w:val="003A0CF6"/>
    <w:rsid w:val="003D2154"/>
    <w:rsid w:val="003E42D9"/>
    <w:rsid w:val="004167D9"/>
    <w:rsid w:val="0042180F"/>
    <w:rsid w:val="0043027D"/>
    <w:rsid w:val="00447264"/>
    <w:rsid w:val="004631BC"/>
    <w:rsid w:val="00491D38"/>
    <w:rsid w:val="004A28A0"/>
    <w:rsid w:val="004B45F2"/>
    <w:rsid w:val="004C13A0"/>
    <w:rsid w:val="004D0C3F"/>
    <w:rsid w:val="004E61AA"/>
    <w:rsid w:val="004F1B90"/>
    <w:rsid w:val="00521770"/>
    <w:rsid w:val="00526B82"/>
    <w:rsid w:val="00546DCA"/>
    <w:rsid w:val="00555D6F"/>
    <w:rsid w:val="00560573"/>
    <w:rsid w:val="00564903"/>
    <w:rsid w:val="00590490"/>
    <w:rsid w:val="005A59E0"/>
    <w:rsid w:val="005B56C6"/>
    <w:rsid w:val="005E5681"/>
    <w:rsid w:val="005F58A6"/>
    <w:rsid w:val="00653DBE"/>
    <w:rsid w:val="00672BAF"/>
    <w:rsid w:val="00675EFD"/>
    <w:rsid w:val="006900A1"/>
    <w:rsid w:val="006A79D6"/>
    <w:rsid w:val="006B0A4D"/>
    <w:rsid w:val="006F32CB"/>
    <w:rsid w:val="00707A91"/>
    <w:rsid w:val="00774FF6"/>
    <w:rsid w:val="007A105D"/>
    <w:rsid w:val="007F0D61"/>
    <w:rsid w:val="007F5F90"/>
    <w:rsid w:val="008140BF"/>
    <w:rsid w:val="00822891"/>
    <w:rsid w:val="00895CE3"/>
    <w:rsid w:val="008A3ECF"/>
    <w:rsid w:val="008B7256"/>
    <w:rsid w:val="008F00A3"/>
    <w:rsid w:val="00914051"/>
    <w:rsid w:val="0094135E"/>
    <w:rsid w:val="0094212D"/>
    <w:rsid w:val="00987B29"/>
    <w:rsid w:val="00991AC4"/>
    <w:rsid w:val="009B2226"/>
    <w:rsid w:val="009C4BF6"/>
    <w:rsid w:val="009C5B35"/>
    <w:rsid w:val="00A166AE"/>
    <w:rsid w:val="00A33FDD"/>
    <w:rsid w:val="00A4228C"/>
    <w:rsid w:val="00A636C9"/>
    <w:rsid w:val="00A963D5"/>
    <w:rsid w:val="00AC3058"/>
    <w:rsid w:val="00AC6493"/>
    <w:rsid w:val="00AC745D"/>
    <w:rsid w:val="00AD1B75"/>
    <w:rsid w:val="00AF0C5B"/>
    <w:rsid w:val="00AF124C"/>
    <w:rsid w:val="00B32467"/>
    <w:rsid w:val="00B46BF3"/>
    <w:rsid w:val="00B77CDD"/>
    <w:rsid w:val="00BB1882"/>
    <w:rsid w:val="00BC27C3"/>
    <w:rsid w:val="00BE49F9"/>
    <w:rsid w:val="00C0058A"/>
    <w:rsid w:val="00C30679"/>
    <w:rsid w:val="00C35381"/>
    <w:rsid w:val="00C436A9"/>
    <w:rsid w:val="00C63E09"/>
    <w:rsid w:val="00CA1308"/>
    <w:rsid w:val="00CF3372"/>
    <w:rsid w:val="00CF65E1"/>
    <w:rsid w:val="00D428F9"/>
    <w:rsid w:val="00D4584A"/>
    <w:rsid w:val="00D57E13"/>
    <w:rsid w:val="00D74C33"/>
    <w:rsid w:val="00D776DE"/>
    <w:rsid w:val="00DC43EE"/>
    <w:rsid w:val="00E05109"/>
    <w:rsid w:val="00E177E9"/>
    <w:rsid w:val="00E44096"/>
    <w:rsid w:val="00E44CB5"/>
    <w:rsid w:val="00E50940"/>
    <w:rsid w:val="00E57C09"/>
    <w:rsid w:val="00E91F8A"/>
    <w:rsid w:val="00E956DD"/>
    <w:rsid w:val="00EE3DDB"/>
    <w:rsid w:val="00F01593"/>
    <w:rsid w:val="00F3348D"/>
    <w:rsid w:val="00F42131"/>
    <w:rsid w:val="00F57682"/>
    <w:rsid w:val="00F804D5"/>
    <w:rsid w:val="00F806E7"/>
    <w:rsid w:val="00FA0179"/>
    <w:rsid w:val="00FC18F5"/>
    <w:rsid w:val="00FE76CC"/>
    <w:rsid w:val="00FF0E30"/>
    <w:rsid w:val="00FF2E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033D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725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F806E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72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725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7256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7256"/>
    <w:rPr>
      <w:sz w:val="18"/>
      <w:szCs w:val="18"/>
    </w:rPr>
  </w:style>
  <w:style w:type="paragraph" w:styleId="a5">
    <w:name w:val="List Paragraph"/>
    <w:basedOn w:val="a"/>
    <w:uiPriority w:val="99"/>
    <w:qFormat/>
    <w:rsid w:val="00A166AE"/>
    <w:pPr>
      <w:ind w:firstLineChars="200" w:firstLine="420"/>
    </w:pPr>
    <w:rPr>
      <w:rFonts w:ascii="Calibri" w:hAnsi="Calibri"/>
      <w:szCs w:val="22"/>
    </w:rPr>
  </w:style>
  <w:style w:type="character" w:customStyle="1" w:styleId="1Char">
    <w:name w:val="标题 1 Char"/>
    <w:basedOn w:val="a0"/>
    <w:link w:val="1"/>
    <w:uiPriority w:val="9"/>
    <w:rsid w:val="00F806E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table" w:styleId="a6">
    <w:name w:val="Table Grid"/>
    <w:basedOn w:val="a1"/>
    <w:uiPriority w:val="59"/>
    <w:rsid w:val="00034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22891"/>
    <w:rPr>
      <w:color w:val="808080"/>
    </w:rPr>
  </w:style>
  <w:style w:type="character" w:styleId="a8">
    <w:name w:val="page number"/>
    <w:basedOn w:val="a0"/>
    <w:uiPriority w:val="99"/>
    <w:semiHidden/>
    <w:unhideWhenUsed/>
    <w:rsid w:val="00822891"/>
  </w:style>
  <w:style w:type="character" w:styleId="a9">
    <w:name w:val="Hyperlink"/>
    <w:basedOn w:val="a0"/>
    <w:uiPriority w:val="99"/>
    <w:unhideWhenUsed/>
    <w:rsid w:val="00675EF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725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F806E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72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725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7256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7256"/>
    <w:rPr>
      <w:sz w:val="18"/>
      <w:szCs w:val="18"/>
    </w:rPr>
  </w:style>
  <w:style w:type="paragraph" w:styleId="a5">
    <w:name w:val="List Paragraph"/>
    <w:basedOn w:val="a"/>
    <w:uiPriority w:val="99"/>
    <w:qFormat/>
    <w:rsid w:val="00A166AE"/>
    <w:pPr>
      <w:ind w:firstLineChars="200" w:firstLine="420"/>
    </w:pPr>
    <w:rPr>
      <w:rFonts w:ascii="Calibri" w:hAnsi="Calibri"/>
      <w:szCs w:val="22"/>
    </w:rPr>
  </w:style>
  <w:style w:type="character" w:customStyle="1" w:styleId="1Char">
    <w:name w:val="标题 1 Char"/>
    <w:basedOn w:val="a0"/>
    <w:link w:val="1"/>
    <w:uiPriority w:val="9"/>
    <w:rsid w:val="00F806E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table" w:styleId="a6">
    <w:name w:val="Table Grid"/>
    <w:basedOn w:val="a1"/>
    <w:uiPriority w:val="59"/>
    <w:rsid w:val="00034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22891"/>
    <w:rPr>
      <w:color w:val="808080"/>
    </w:rPr>
  </w:style>
  <w:style w:type="character" w:styleId="a8">
    <w:name w:val="page number"/>
    <w:basedOn w:val="a0"/>
    <w:uiPriority w:val="99"/>
    <w:semiHidden/>
    <w:unhideWhenUsed/>
    <w:rsid w:val="00822891"/>
  </w:style>
  <w:style w:type="character" w:styleId="a9">
    <w:name w:val="Hyperlink"/>
    <w:basedOn w:val="a0"/>
    <w:uiPriority w:val="99"/>
    <w:unhideWhenUsed/>
    <w:rsid w:val="00675EF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47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139</Words>
  <Characters>797</Characters>
  <Application>Microsoft Office Word</Application>
  <DocSecurity>0</DocSecurity>
  <Lines>6</Lines>
  <Paragraphs>1</Paragraphs>
  <ScaleCrop>false</ScaleCrop>
  <Company>UESTC</Company>
  <LinksUpToDate>false</LinksUpToDate>
  <CharactersWithSpaces>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Alan</cp:lastModifiedBy>
  <cp:revision>4</cp:revision>
  <dcterms:created xsi:type="dcterms:W3CDTF">2022-06-19T13:46:00Z</dcterms:created>
  <dcterms:modified xsi:type="dcterms:W3CDTF">2022-06-19T14:11:00Z</dcterms:modified>
</cp:coreProperties>
</file>